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95" w:rsidRDefault="00B76F95" w:rsidP="00A86781"/>
    <w:p w:rsidR="00A86781" w:rsidRDefault="00A86781" w:rsidP="00A86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A86781" w:rsidRDefault="00A86781" w:rsidP="00A86781">
      <w:pPr>
        <w:jc w:val="both"/>
        <w:rPr>
          <w:b/>
          <w:sz w:val="24"/>
          <w:szCs w:val="24"/>
        </w:rPr>
      </w:pPr>
    </w:p>
    <w:p w:rsidR="00A86781" w:rsidRDefault="00A86781" w:rsidP="00A86781">
      <w:pPr>
        <w:jc w:val="both"/>
        <w:rPr>
          <w:b/>
          <w:sz w:val="24"/>
          <w:szCs w:val="24"/>
        </w:rPr>
      </w:pPr>
    </w:p>
    <w:p w:rsidR="00A86781" w:rsidRDefault="00A86781" w:rsidP="00A867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 E G Y Z Ő K Ö N Y V</w:t>
      </w:r>
    </w:p>
    <w:p w:rsidR="00A86781" w:rsidRDefault="00A86781" w:rsidP="00A86781">
      <w:pPr>
        <w:jc w:val="center"/>
        <w:rPr>
          <w:b/>
          <w:i/>
          <w:sz w:val="24"/>
          <w:szCs w:val="24"/>
        </w:rPr>
      </w:pP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Készült: </w:t>
      </w:r>
      <w:r>
        <w:rPr>
          <w:sz w:val="24"/>
          <w:szCs w:val="24"/>
        </w:rPr>
        <w:t xml:space="preserve">az Adony Város Képviselő-testületének </w:t>
      </w:r>
      <w:r>
        <w:rPr>
          <w:b/>
          <w:sz w:val="24"/>
          <w:szCs w:val="24"/>
        </w:rPr>
        <w:t xml:space="preserve">2008. november 28-án 15 órakor </w:t>
      </w:r>
      <w:r>
        <w:rPr>
          <w:sz w:val="24"/>
          <w:szCs w:val="24"/>
        </w:rPr>
        <w:t>megtartott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üléséről.</w:t>
      </w:r>
    </w:p>
    <w:p w:rsidR="00A86781" w:rsidRDefault="00A86781" w:rsidP="00A86781">
      <w:pPr>
        <w:spacing w:before="20" w:after="20" w:line="240" w:lineRule="auto"/>
        <w:jc w:val="both"/>
        <w:rPr>
          <w:b/>
          <w:i/>
          <w:sz w:val="24"/>
          <w:szCs w:val="24"/>
        </w:rPr>
      </w:pP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ülés helye: </w:t>
      </w:r>
      <w:r>
        <w:rPr>
          <w:sz w:val="24"/>
          <w:szCs w:val="24"/>
        </w:rPr>
        <w:t>a városi önkormányzat Okmányiroda épületének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tanácskozó  terme.  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Jelen vannak:</w:t>
      </w:r>
      <w:r>
        <w:rPr>
          <w:sz w:val="24"/>
          <w:szCs w:val="24"/>
        </w:rPr>
        <w:t xml:space="preserve"> Ronyecz Péter                               polgármester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      aljegyző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távollévő Farkas János jegyző helyett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A86781" w:rsidRDefault="00A86781" w:rsidP="00A86781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A86781">
        <w:rPr>
          <w:b/>
          <w:sz w:val="24"/>
          <w:szCs w:val="24"/>
          <w:u w:val="single"/>
        </w:rPr>
        <w:t>Képviselők: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László, Füleki Mihály,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Friedrich Istvánné, Herczeg Ferenc,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Müller Sándor, Neichl Mihály, 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Trautmann-né Mészáros Melinda</w:t>
      </w: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Távolmaradását bejelentette:</w:t>
      </w:r>
    </w:p>
    <w:p w:rsidR="00EE6A62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E6A62">
        <w:rPr>
          <w:sz w:val="24"/>
          <w:szCs w:val="24"/>
        </w:rPr>
        <w:t>Kirinovics Péter, Kremmer Lajosné,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Szigeti Jenő  képviselők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Később érkezik: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Leicht Ferenc         képviselő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Tanácskozási joggal jelen vannak: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  <w:u w:val="single"/>
        </w:rPr>
        <w:t>Polgármesteri Hivatal részéről: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Kozma Lászlóné     pénzügyi csoportvezető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Meghívottak:</w:t>
      </w:r>
      <w:r>
        <w:rPr>
          <w:sz w:val="24"/>
          <w:szCs w:val="24"/>
        </w:rPr>
        <w:t xml:space="preserve"> Orthné Horváth Marianna         „Szent István” Általános Iskola és „AMI” 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igazgató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Suszterné Kardos Györgyi           HÓVIRÁG Óvoda vezető</w:t>
      </w:r>
    </w:p>
    <w:p w:rsidR="00EE6A62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Botár Gergely                             DÉSZOLG KFT. képviselője</w:t>
      </w:r>
    </w:p>
    <w:p w:rsidR="000C494D" w:rsidRDefault="00EE6A62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Vörösné Weiner Katalin             </w:t>
      </w:r>
      <w:r w:rsidR="000C494D">
        <w:rPr>
          <w:sz w:val="24"/>
          <w:szCs w:val="24"/>
        </w:rPr>
        <w:t>DRV Zrt.  képviselője</w:t>
      </w:r>
    </w:p>
    <w:p w:rsidR="000C494D" w:rsidRDefault="000C494D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Gilián Zoltán                               DRV Zrt. képviselője</w:t>
      </w:r>
    </w:p>
    <w:p w:rsidR="000C494D" w:rsidRDefault="000C494D" w:rsidP="00A86781">
      <w:pPr>
        <w:spacing w:before="20" w:after="20" w:line="240" w:lineRule="auto"/>
        <w:jc w:val="both"/>
        <w:rPr>
          <w:sz w:val="24"/>
          <w:szCs w:val="24"/>
        </w:rPr>
      </w:pPr>
    </w:p>
    <w:p w:rsidR="00EE6A62" w:rsidRDefault="000C494D" w:rsidP="000C494D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0C494D">
        <w:rPr>
          <w:b/>
          <w:sz w:val="24"/>
          <w:szCs w:val="24"/>
        </w:rPr>
        <w:t>2        -</w:t>
      </w:r>
    </w:p>
    <w:p w:rsidR="000C494D" w:rsidRDefault="000C494D" w:rsidP="000C494D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C494D" w:rsidRDefault="000C494D" w:rsidP="000C494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köszönti a megjelenteket.</w:t>
      </w:r>
    </w:p>
    <w:p w:rsidR="000C494D" w:rsidRDefault="000C494D" w:rsidP="000C494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>
        <w:rPr>
          <w:b/>
          <w:sz w:val="24"/>
          <w:szCs w:val="24"/>
        </w:rPr>
        <w:t xml:space="preserve">8 fő, </w:t>
      </w:r>
      <w:r>
        <w:rPr>
          <w:sz w:val="24"/>
          <w:szCs w:val="24"/>
        </w:rPr>
        <w:t xml:space="preserve">hiányzik: </w:t>
      </w:r>
      <w:r>
        <w:rPr>
          <w:b/>
          <w:sz w:val="24"/>
          <w:szCs w:val="24"/>
        </w:rPr>
        <w:t xml:space="preserve">4 fő, </w:t>
      </w:r>
      <w:r>
        <w:rPr>
          <w:sz w:val="24"/>
          <w:szCs w:val="24"/>
        </w:rPr>
        <w:t>az ülés határozatképes, azt megnyitja.</w:t>
      </w:r>
    </w:p>
    <w:p w:rsidR="000C494D" w:rsidRDefault="000C494D" w:rsidP="000C494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 a jegyzőkönyv hitelesítőkre </w:t>
      </w:r>
      <w:r w:rsidRPr="000C494D">
        <w:rPr>
          <w:b/>
          <w:sz w:val="24"/>
          <w:szCs w:val="24"/>
        </w:rPr>
        <w:t>Herczeg Ferenc</w:t>
      </w:r>
      <w:r>
        <w:rPr>
          <w:sz w:val="24"/>
          <w:szCs w:val="24"/>
        </w:rPr>
        <w:t xml:space="preserve"> és </w:t>
      </w:r>
      <w:r w:rsidRPr="000C494D">
        <w:rPr>
          <w:b/>
          <w:sz w:val="24"/>
          <w:szCs w:val="24"/>
        </w:rPr>
        <w:t>Neichl Mihály képviselők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személyében, akikkel a testület </w:t>
      </w:r>
      <w:r>
        <w:rPr>
          <w:b/>
          <w:sz w:val="24"/>
          <w:szCs w:val="24"/>
        </w:rPr>
        <w:t xml:space="preserve">6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szavazástól való tartózkodás mellett, ellenszavazat nélkül egyetértett.</w:t>
      </w:r>
    </w:p>
    <w:p w:rsidR="000C494D" w:rsidRPr="000C494D" w:rsidRDefault="000C494D" w:rsidP="000C494D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meghívóban szereplő napirendet javasolja megvitatni azzal a módosítással, hogy a 6. napirendi pontban szereplő városi televízió műsorszolgáltatási szerződés meghosszabbítása a következő testületi ülésre kerül  </w:t>
      </w:r>
      <w:r w:rsidRPr="000C494D">
        <w:rPr>
          <w:b/>
          <w:sz w:val="24"/>
          <w:szCs w:val="24"/>
        </w:rPr>
        <w:t xml:space="preserve">  </w:t>
      </w:r>
    </w:p>
    <w:p w:rsidR="00EE6A62" w:rsidRPr="000C494D" w:rsidRDefault="00EE6A62" w:rsidP="00A867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86781" w:rsidRP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6781" w:rsidRPr="00A86781" w:rsidRDefault="00A86781" w:rsidP="00A867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86781" w:rsidRPr="00A86781" w:rsidRDefault="00A86781" w:rsidP="00A86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86781" w:rsidRPr="00A86781" w:rsidRDefault="00A86781" w:rsidP="00A86781">
      <w:pPr>
        <w:jc w:val="both"/>
        <w:rPr>
          <w:b/>
          <w:sz w:val="24"/>
          <w:szCs w:val="24"/>
        </w:rPr>
      </w:pPr>
    </w:p>
    <w:sectPr w:rsidR="00A86781" w:rsidRPr="00A86781" w:rsidSect="00B7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C2B"/>
    <w:multiLevelType w:val="hybridMultilevel"/>
    <w:tmpl w:val="A26C7BC0"/>
    <w:lvl w:ilvl="0" w:tplc="E5C66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781"/>
    <w:rsid w:val="000C494D"/>
    <w:rsid w:val="00441450"/>
    <w:rsid w:val="00A86781"/>
    <w:rsid w:val="00AF1235"/>
    <w:rsid w:val="00B76F95"/>
    <w:rsid w:val="00DD7225"/>
    <w:rsid w:val="00E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F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esimon</dc:creator>
  <cp:keywords/>
  <dc:description/>
  <cp:lastModifiedBy>esimon</cp:lastModifiedBy>
  <cp:revision>2</cp:revision>
  <cp:lastPrinted>2008-12-04T07:24:00Z</cp:lastPrinted>
  <dcterms:created xsi:type="dcterms:W3CDTF">2010-06-01T11:41:00Z</dcterms:created>
  <dcterms:modified xsi:type="dcterms:W3CDTF">2010-06-01T11:41:00Z</dcterms:modified>
</cp:coreProperties>
</file>