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76" w:rsidRDefault="00E94676" w:rsidP="00E94676">
      <w:pPr>
        <w:pStyle w:val="Szvegtrzs"/>
        <w:ind w:left="1418" w:firstLine="709"/>
        <w:jc w:val="right"/>
        <w:rPr>
          <w:b/>
        </w:rPr>
      </w:pPr>
    </w:p>
    <w:p w:rsidR="00A36B52" w:rsidRPr="00675BC0" w:rsidRDefault="00A36B52" w:rsidP="00A36B52">
      <w:pPr>
        <w:pStyle w:val="Szvegtrzs"/>
        <w:jc w:val="center"/>
        <w:rPr>
          <w:b/>
        </w:rPr>
      </w:pPr>
      <w:r w:rsidRPr="00675BC0">
        <w:rPr>
          <w:b/>
        </w:rPr>
        <w:t>Adony Város Önkormányzat Képviselő-testületének</w:t>
      </w:r>
    </w:p>
    <w:p w:rsidR="00A36B52" w:rsidRPr="00675BC0" w:rsidRDefault="00A36B52" w:rsidP="00A36B52">
      <w:pPr>
        <w:pStyle w:val="Szvegtrzs"/>
        <w:jc w:val="center"/>
        <w:rPr>
          <w:b/>
          <w:caps/>
        </w:rPr>
      </w:pPr>
    </w:p>
    <w:p w:rsidR="00A36B52" w:rsidRDefault="00C52512" w:rsidP="00A36B52">
      <w:pPr>
        <w:pStyle w:val="Szvegtrzs"/>
        <w:jc w:val="center"/>
        <w:rPr>
          <w:b/>
        </w:rPr>
      </w:pPr>
      <w:r>
        <w:rPr>
          <w:b/>
        </w:rPr>
        <w:t>17</w:t>
      </w:r>
      <w:r w:rsidR="00A36B52">
        <w:rPr>
          <w:b/>
        </w:rPr>
        <w:t>/201</w:t>
      </w:r>
      <w:r w:rsidR="00993BBB">
        <w:rPr>
          <w:b/>
        </w:rPr>
        <w:t>7</w:t>
      </w:r>
      <w:r w:rsidR="006E0891">
        <w:rPr>
          <w:b/>
        </w:rPr>
        <w:t>. (X</w:t>
      </w:r>
      <w:bookmarkStart w:id="0" w:name="_GoBack"/>
      <w:bookmarkEnd w:id="0"/>
      <w:r>
        <w:rPr>
          <w:b/>
        </w:rPr>
        <w:t>I. 29</w:t>
      </w:r>
      <w:r w:rsidR="0024544C">
        <w:rPr>
          <w:b/>
        </w:rPr>
        <w:t>.</w:t>
      </w:r>
      <w:r w:rsidR="00A36B52">
        <w:rPr>
          <w:b/>
        </w:rPr>
        <w:t xml:space="preserve">) önkormányzati rendelete </w:t>
      </w:r>
    </w:p>
    <w:p w:rsidR="00A36B52" w:rsidRPr="00A15DF3" w:rsidRDefault="00A36B52" w:rsidP="00A36B52">
      <w:pPr>
        <w:pStyle w:val="Szvegtrzs"/>
        <w:jc w:val="center"/>
        <w:rPr>
          <w:b/>
        </w:rPr>
      </w:pPr>
    </w:p>
    <w:p w:rsidR="00C52512" w:rsidRPr="00E73D54" w:rsidRDefault="00C52512" w:rsidP="00C52512">
      <w:pPr>
        <w:keepLines/>
        <w:autoSpaceDE w:val="0"/>
        <w:autoSpaceDN w:val="0"/>
        <w:adjustRightInd w:val="0"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t>az önkormányzat vagyonáról és a vagyongazdálkodás szabályairól</w:t>
      </w:r>
      <w:r w:rsidRPr="00E73D54">
        <w:rPr>
          <w:b/>
          <w:noProof/>
          <w:lang w:val="en-US"/>
        </w:rPr>
        <w:t xml:space="preserve"> szóló </w:t>
      </w:r>
      <w:r>
        <w:rPr>
          <w:b/>
          <w:noProof/>
          <w:lang w:val="en-US"/>
        </w:rPr>
        <w:t>10/2016. (V.20</w:t>
      </w:r>
      <w:r w:rsidRPr="00E73D54">
        <w:rPr>
          <w:b/>
          <w:noProof/>
          <w:lang w:val="en-US"/>
        </w:rPr>
        <w:t>.) önkormányzati rendeletének módosításáról</w:t>
      </w:r>
    </w:p>
    <w:p w:rsidR="00C52512" w:rsidRPr="00E73D54" w:rsidRDefault="00C52512" w:rsidP="00C52512">
      <w:pPr>
        <w:keepLines/>
        <w:jc w:val="both"/>
        <w:rPr>
          <w:b/>
          <w:noProof/>
          <w:lang w:val="en-US"/>
        </w:rPr>
      </w:pPr>
    </w:p>
    <w:p w:rsidR="00C52512" w:rsidRPr="00E73D54" w:rsidRDefault="00C52512" w:rsidP="00C52512">
      <w:pPr>
        <w:keepLines/>
        <w:jc w:val="both"/>
        <w:rPr>
          <w:b/>
          <w:noProof/>
          <w:lang w:val="en-US"/>
        </w:rPr>
      </w:pPr>
    </w:p>
    <w:p w:rsidR="00C52512" w:rsidRDefault="00C52512" w:rsidP="00C52512">
      <w:pPr>
        <w:pStyle w:val="Szvegtrzs"/>
      </w:pPr>
      <w:r w:rsidRPr="00675BC0">
        <w:t>Adony Város Önkormányzatának Képviselő-testülete a</w:t>
      </w:r>
      <w:r>
        <w:t xml:space="preserve"> nemzeti vagyonról szóló 2011. évi CXVI. tv. 3. § (1) bekezdés 6. pontjában, 5. § (2) bekezdés b) - c) pontjában, 6. § (6) bekezdésében, 11. § (16) bekezdésében, 13. § (1) bekezdésében, 18. § (1) bekezdésében, a Magyarország helyi önkormányzatairól szóló 2011. évi CLXXXIX. tv. 107. §</w:t>
      </w:r>
      <w:proofErr w:type="spellStart"/>
      <w:r>
        <w:t>-ában</w:t>
      </w:r>
      <w:proofErr w:type="spellEnd"/>
      <w:r>
        <w:t xml:space="preserve">, 109. § (4) bekezdésében, 143. § (4) bekezdés i) pontjában, az államháztartásról szóló 2011. évi CXCV. tv. 97. § (2) bekezdésében foglalt felhatalmazás alapján, az Alaptörvény 32. cikk (2) </w:t>
      </w:r>
      <w:r w:rsidRPr="00675BC0">
        <w:t xml:space="preserve">bekezdésében meghatározott feladatkörében eljárva a következőket rendeli el: </w:t>
      </w:r>
    </w:p>
    <w:p w:rsidR="00C52512" w:rsidRDefault="00C52512" w:rsidP="00C52512">
      <w:pPr>
        <w:pStyle w:val="Szvegtrzs"/>
      </w:pPr>
    </w:p>
    <w:p w:rsidR="00C52512" w:rsidRPr="004409BC" w:rsidRDefault="00C52512" w:rsidP="00C52512">
      <w:pPr>
        <w:pStyle w:val="Szvegtrzs"/>
      </w:pPr>
    </w:p>
    <w:p w:rsidR="00C52512" w:rsidRPr="004409BC" w:rsidRDefault="00C52512" w:rsidP="00C52512">
      <w:pPr>
        <w:pStyle w:val="Szvegtrzs"/>
        <w:ind w:left="567" w:hanging="567"/>
      </w:pPr>
      <w:r w:rsidRPr="004409BC">
        <w:t>1.§</w:t>
      </w:r>
      <w:r w:rsidRPr="004409BC">
        <w:tab/>
        <w:t>Az az önkormányzat vagyonáról és a vagyongazdálkodás szabályairól szóló 10/2016. (V.20.) önkormányzati rendelet (a továbbiakban: Rendelet) 1. mellékelte helyébe jelen rendelet 1. melléklete lép.</w:t>
      </w:r>
    </w:p>
    <w:p w:rsidR="00C52512" w:rsidRPr="004409BC" w:rsidRDefault="00C52512" w:rsidP="00C52512">
      <w:pPr>
        <w:jc w:val="both"/>
        <w:rPr>
          <w:highlight w:val="yellow"/>
        </w:rPr>
      </w:pPr>
    </w:p>
    <w:p w:rsidR="00C52512" w:rsidRPr="004409BC" w:rsidRDefault="00C52512" w:rsidP="00C52512">
      <w:pPr>
        <w:ind w:left="567" w:hanging="567"/>
        <w:jc w:val="both"/>
      </w:pPr>
      <w:r w:rsidRPr="004409BC">
        <w:t>2.§    A Rendelet 3. mellékelte helyébe jelen rendelet 2. melléklete lép.</w:t>
      </w:r>
    </w:p>
    <w:p w:rsidR="00C52512" w:rsidRPr="004409BC" w:rsidRDefault="00C52512" w:rsidP="00C52512">
      <w:pPr>
        <w:ind w:left="567" w:hanging="567"/>
        <w:jc w:val="both"/>
      </w:pPr>
    </w:p>
    <w:p w:rsidR="00C52512" w:rsidRPr="004409BC" w:rsidRDefault="00C52512" w:rsidP="00C52512">
      <w:pPr>
        <w:ind w:left="567" w:hanging="567"/>
        <w:jc w:val="both"/>
      </w:pPr>
      <w:r w:rsidRPr="004409BC">
        <w:t>3.§</w:t>
      </w:r>
      <w:r w:rsidRPr="004409BC">
        <w:tab/>
        <w:t>Ez a rendelet a kihirdetését követő napon lép hatályba és az azt követő napon hatályát veszti.</w:t>
      </w:r>
    </w:p>
    <w:p w:rsidR="00337CAF" w:rsidRPr="00E154AF" w:rsidRDefault="00337CAF" w:rsidP="00337CAF">
      <w:pPr>
        <w:autoSpaceDE w:val="0"/>
        <w:autoSpaceDN w:val="0"/>
        <w:adjustRightInd w:val="0"/>
        <w:ind w:left="1701" w:hanging="1701"/>
        <w:jc w:val="both"/>
        <w:rPr>
          <w:rFonts w:cs="Arial"/>
          <w:b/>
          <w:bCs/>
        </w:rPr>
      </w:pPr>
    </w:p>
    <w:p w:rsidR="00AA3DB8" w:rsidRPr="00477FA7" w:rsidRDefault="00AA3DB8" w:rsidP="00AA3DB8">
      <w:pPr>
        <w:pStyle w:val="Szvegtrzsbehzssal"/>
        <w:tabs>
          <w:tab w:val="left" w:pos="0"/>
          <w:tab w:val="left" w:pos="567"/>
        </w:tabs>
        <w:ind w:left="0"/>
        <w:jc w:val="both"/>
      </w:pPr>
    </w:p>
    <w:p w:rsidR="00C232B4" w:rsidRDefault="00C232B4" w:rsidP="00C232B4">
      <w:pPr>
        <w:ind w:left="705" w:hanging="705"/>
      </w:pPr>
    </w:p>
    <w:p w:rsidR="00CF32F6" w:rsidRDefault="00C232B4" w:rsidP="00CF32F6">
      <w:pPr>
        <w:ind w:left="705" w:hanging="705"/>
      </w:pPr>
      <w:r>
        <w:tab/>
      </w:r>
      <w:r>
        <w:tab/>
      </w:r>
      <w:r>
        <w:tab/>
      </w:r>
      <w:r>
        <w:tab/>
      </w:r>
      <w:r w:rsidR="00CF32F6">
        <w:t xml:space="preserve">Ronyecz Péter </w:t>
      </w:r>
      <w:r w:rsidR="00CF32F6">
        <w:tab/>
      </w:r>
      <w:r w:rsidR="00CF32F6">
        <w:tab/>
      </w:r>
      <w:r w:rsidR="00CF32F6">
        <w:tab/>
      </w:r>
      <w:r w:rsidR="00CF32F6">
        <w:tab/>
        <w:t>Földi Ilona</w:t>
      </w: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jegyző </w:t>
      </w: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nevében</w:t>
      </w:r>
      <w:proofErr w:type="gramEnd"/>
      <w:r>
        <w:t xml:space="preserve"> és megbízásából</w:t>
      </w: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Bokor Erika</w:t>
      </w:r>
    </w:p>
    <w:p w:rsidR="00CF32F6" w:rsidRPr="00C232B4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aljegyző</w:t>
      </w:r>
      <w:proofErr w:type="gramEnd"/>
    </w:p>
    <w:p w:rsidR="00CF32F6" w:rsidRDefault="00CF32F6" w:rsidP="00CF32F6">
      <w:pPr>
        <w:spacing w:before="100" w:beforeAutospacing="1" w:after="100" w:afterAutospacing="1"/>
      </w:pPr>
      <w:r>
        <w:t xml:space="preserve"> A rendel</w:t>
      </w:r>
      <w:r w:rsidR="00C52512">
        <w:t>et kihirdetve: 2017. november 29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Földi </w:t>
      </w:r>
      <w:proofErr w:type="gramStart"/>
      <w:r>
        <w:t>Ilona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  <w:proofErr w:type="gramEnd"/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nevében</w:t>
      </w:r>
      <w:proofErr w:type="gramEnd"/>
      <w:r>
        <w:t xml:space="preserve"> és megbízásából</w:t>
      </w: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</w:p>
    <w:p w:rsidR="00CF32F6" w:rsidRDefault="00CF32F6" w:rsidP="00CF32F6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Bokor Erika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aljegyző</w:t>
      </w: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Pr="005C039B" w:rsidRDefault="006E0891" w:rsidP="006E0891">
      <w:pPr>
        <w:tabs>
          <w:tab w:val="left" w:pos="5670"/>
        </w:tabs>
        <w:jc w:val="right"/>
        <w:rPr>
          <w:b/>
        </w:rPr>
      </w:pPr>
      <w:r w:rsidRPr="005C039B">
        <w:rPr>
          <w:b/>
        </w:rPr>
        <w:lastRenderedPageBreak/>
        <w:t>1. melléklet</w:t>
      </w:r>
      <w:r>
        <w:rPr>
          <w:b/>
        </w:rPr>
        <w:t xml:space="preserve"> a 17/2017. (XI. 29.</w:t>
      </w:r>
      <w:r>
        <w:rPr>
          <w:b/>
        </w:rPr>
        <w:t>) önkormányzati rendelethez</w:t>
      </w:r>
    </w:p>
    <w:p w:rsidR="006E0891" w:rsidRDefault="006E0891" w:rsidP="006E0891">
      <w:pPr>
        <w:pStyle w:val="Szvegtrzs"/>
        <w:tabs>
          <w:tab w:val="left" w:pos="567"/>
          <w:tab w:val="left" w:pos="1134"/>
        </w:tabs>
        <w:ind w:left="1134" w:hanging="1134"/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"/>
        <w:gridCol w:w="1467"/>
        <w:gridCol w:w="2529"/>
        <w:gridCol w:w="2542"/>
        <w:gridCol w:w="1243"/>
      </w:tblGrid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CF23E0">
              <w:rPr>
                <w:b/>
                <w:bCs/>
                <w:color w:val="000000"/>
                <w:sz w:val="28"/>
                <w:szCs w:val="28"/>
              </w:rPr>
              <w:t>FORGALOMKÉPTELEN VAGYON</w:t>
            </w: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1.1. Belterület</w:t>
            </w: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Beépítetlen terület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Árpád u-ból nyíló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Árpád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7548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3429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Beépítetlen 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tornaterem mögötti rész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Kossuth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Petőfi utcából nyíló 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169/2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25.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Dunasor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13861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Bocskai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1732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melletti rész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u.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269/5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u.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271/3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271/6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272/5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275/4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5645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300/7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tér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9804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23063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Kinizsi u. vége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2607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Kinizsi Pál 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Kinizsi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József Attila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lastRenderedPageBreak/>
              <w:t>33.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József Attila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1437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Szent István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8074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Fáy - Szent István között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1957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Fáy András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7003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Kereszt köz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utca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Ady E.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Vízfolyás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Kereszt köz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Kölcsey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672/2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673/7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Zrínyi u.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34623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 vége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tér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1570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Rózsa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3467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Hunyadi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4136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Magyar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858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Magyar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1351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Bajcsy - </w:t>
            </w:r>
            <w:proofErr w:type="spellStart"/>
            <w:r w:rsidRPr="00CF23E0">
              <w:rPr>
                <w:color w:val="000000"/>
              </w:rPr>
              <w:t>Zs</w:t>
            </w:r>
            <w:proofErr w:type="spellEnd"/>
            <w:r w:rsidRPr="00CF23E0">
              <w:rPr>
                <w:color w:val="000000"/>
              </w:rPr>
              <w:t xml:space="preserve">. </w:t>
            </w:r>
            <w:proofErr w:type="spellStart"/>
            <w:r w:rsidRPr="00CF23E0">
              <w:rPr>
                <w:color w:val="000000"/>
              </w:rPr>
              <w:t>U.-nál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877/11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Óvoda melletti terület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877/12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gramStart"/>
            <w:r w:rsidRPr="00CF23E0">
              <w:rPr>
                <w:color w:val="000000"/>
              </w:rPr>
              <w:t>Piac tér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5880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használaton kívüli víztorony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25 659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Hunyadi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5142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15308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954/1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u. Dózsa </w:t>
            </w:r>
            <w:proofErr w:type="spellStart"/>
            <w:r w:rsidRPr="00CF23E0">
              <w:rPr>
                <w:color w:val="000000"/>
              </w:rPr>
              <w:t>Gy</w:t>
            </w:r>
            <w:proofErr w:type="spellEnd"/>
            <w:r w:rsidRPr="00CF23E0">
              <w:rPr>
                <w:color w:val="000000"/>
              </w:rPr>
              <w:t>. Útnál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Salina</w:t>
            </w:r>
            <w:proofErr w:type="spellEnd"/>
            <w:r w:rsidRPr="00CF23E0">
              <w:rPr>
                <w:color w:val="000000"/>
              </w:rPr>
              <w:t xml:space="preserve">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2922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Deák F.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13481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861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u. a temető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1060/3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temető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Deák </w:t>
            </w:r>
            <w:proofErr w:type="spellStart"/>
            <w:proofErr w:type="gramStart"/>
            <w:r w:rsidRPr="00CF23E0">
              <w:rPr>
                <w:color w:val="000000"/>
              </w:rPr>
              <w:t>F.u</w:t>
            </w:r>
            <w:proofErr w:type="spellEnd"/>
            <w:r w:rsidRPr="00CF23E0">
              <w:rPr>
                <w:color w:val="000000"/>
              </w:rPr>
              <w:t xml:space="preserve">  nyíló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lastRenderedPageBreak/>
              <w:t>75.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Deák F.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1082/3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Hóvirág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Arany </w:t>
            </w:r>
            <w:proofErr w:type="spellStart"/>
            <w:r w:rsidRPr="00CF23E0">
              <w:rPr>
                <w:color w:val="000000"/>
              </w:rPr>
              <w:t>J.utca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4378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7534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Hóvirág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Vörösmarty </w:t>
            </w:r>
            <w:proofErr w:type="spellStart"/>
            <w:r w:rsidRPr="00CF23E0">
              <w:rPr>
                <w:color w:val="000000"/>
              </w:rPr>
              <w:t>M.utca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8 313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Esze Tamás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Béke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Diófa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Mátyás k.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8070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Táncsics M.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Arany </w:t>
            </w:r>
            <w:proofErr w:type="spellStart"/>
            <w:r w:rsidRPr="00CF23E0">
              <w:rPr>
                <w:color w:val="000000"/>
              </w:rPr>
              <w:t>J.utca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Ibolya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4163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4462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1343/6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674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1343/14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Salinával</w:t>
            </w:r>
            <w:proofErr w:type="spellEnd"/>
            <w:r w:rsidRPr="00CF23E0">
              <w:rPr>
                <w:color w:val="000000"/>
              </w:rPr>
              <w:t xml:space="preserve"> párhuzamos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3 244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</w:tr>
      <w:tr w:rsidR="006E0891" w:rsidRPr="00CF23E0" w:rsidTr="008B03F7">
        <w:trPr>
          <w:trHeight w:val="600"/>
        </w:trPr>
        <w:tc>
          <w:tcPr>
            <w:tcW w:w="87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</w:p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1.2. </w:t>
            </w:r>
            <w:r w:rsidRPr="00CF23E0">
              <w:rPr>
                <w:b/>
                <w:bCs/>
                <w:color w:val="000000"/>
              </w:rPr>
              <w:t>ZÁRT KERT</w:t>
            </w:r>
          </w:p>
          <w:p w:rsidR="006E0891" w:rsidRPr="00CF23E0" w:rsidRDefault="006E0891" w:rsidP="008B03F7">
            <w:pPr>
              <w:jc w:val="both"/>
              <w:rPr>
                <w:color w:val="000000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1941/2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3512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1984/12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1989/1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1241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2241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2435/1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1262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2610/6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2593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2725/13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Éleshegyi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1133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2971/6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15275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3820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3760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2986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03/1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6-os útnál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1832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2754/5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</w:tr>
      <w:tr w:rsidR="006E0891" w:rsidRPr="00CF23E0" w:rsidTr="008B03F7">
        <w:trPr>
          <w:trHeight w:val="300"/>
        </w:trPr>
        <w:tc>
          <w:tcPr>
            <w:tcW w:w="8741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</w:p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1.3. </w:t>
            </w:r>
            <w:r w:rsidRPr="00CF23E0">
              <w:rPr>
                <w:b/>
                <w:bCs/>
                <w:color w:val="000000"/>
              </w:rPr>
              <w:t>KÜLTERÜLET</w:t>
            </w:r>
          </w:p>
          <w:p w:rsidR="006E0891" w:rsidRPr="00CF23E0" w:rsidRDefault="006E0891" w:rsidP="008B03F7">
            <w:pPr>
              <w:jc w:val="both"/>
              <w:rPr>
                <w:color w:val="000000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1617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11 188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Dunaréten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5 659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töltés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7 924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2036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Dunára fekvő tábla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3888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3459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069/14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9292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070/1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Zselér</w:t>
            </w:r>
            <w:proofErr w:type="spellEnd"/>
            <w:r w:rsidRPr="00CF23E0">
              <w:rPr>
                <w:color w:val="000000"/>
              </w:rPr>
              <w:t xml:space="preserve">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12842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13778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085/2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14216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085/3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4494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094/1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Keréktői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2947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096/1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Keréktői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7497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2379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8669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10574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0113/1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4676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1590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0114/3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3323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0116/2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5824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2608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Daja</w:t>
            </w:r>
            <w:proofErr w:type="spellEnd"/>
            <w:r w:rsidRPr="00CF23E0">
              <w:rPr>
                <w:color w:val="000000"/>
              </w:rPr>
              <w:t xml:space="preserve"> puszta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8739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0136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8367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10657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0140/2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1856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5752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3586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5417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0164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4780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6658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22330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Ráchegy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1575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29690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0199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9369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14041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40613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9017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5359</w:t>
            </w:r>
          </w:p>
        </w:tc>
      </w:tr>
      <w:tr w:rsidR="006E0891" w:rsidRPr="00CF23E0" w:rsidTr="008B03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0214/4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  <w:r w:rsidRPr="00CF23E0">
              <w:rPr>
                <w:color w:val="000000"/>
              </w:rPr>
              <w:t xml:space="preserve"> és </w:t>
            </w:r>
            <w:proofErr w:type="spellStart"/>
            <w:r w:rsidRPr="00CF23E0">
              <w:rPr>
                <w:color w:val="000000"/>
              </w:rPr>
              <w:t>pszabolcs</w:t>
            </w:r>
            <w:proofErr w:type="spellEnd"/>
            <w:r w:rsidRPr="00CF23E0">
              <w:rPr>
                <w:color w:val="000000"/>
              </w:rPr>
              <w:t xml:space="preserve"> határán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8026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3699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10865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5329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7535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26361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48 121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0268/1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26997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3699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14483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6090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0288/3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8912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Zselér</w:t>
            </w:r>
            <w:proofErr w:type="spellEnd"/>
            <w:r w:rsidRPr="00CF23E0">
              <w:rPr>
                <w:color w:val="000000"/>
              </w:rPr>
              <w:t xml:space="preserve">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1957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0309/9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1853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0312/7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mocsár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Kinizsi u.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18761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3181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7190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2063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Sánci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0343/1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6929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2823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0345/3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3520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0346/2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4428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0348/4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3233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16381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5052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18433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0357/3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3502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Sánci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liviai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1496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liviai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3410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773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0372/2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4094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0374/3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2062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0376/1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4971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major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4057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2252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6447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8326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7873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töltés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18447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16976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3147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5089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2097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0423/3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5067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0424/2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3886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0429/2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3379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0438/2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16484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19833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1652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0459/3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Javadalmasok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1589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434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6 766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1996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Nagy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17581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1315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0149/1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8269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0188/2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0259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0261/2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6715</w:t>
            </w:r>
          </w:p>
        </w:tc>
      </w:tr>
      <w:tr w:rsidR="006E0891" w:rsidRPr="00CF23E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Default="006E0891" w:rsidP="008B03F7">
            <w:pPr>
              <w:jc w:val="center"/>
              <w:rPr>
                <w:color w:val="000000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1.1. Belterület</w:t>
            </w:r>
          </w:p>
        </w:tc>
      </w:tr>
      <w:tr w:rsidR="006E0891" w:rsidRPr="00CF23E0" w:rsidTr="008B03F7">
        <w:trPr>
          <w:trHeight w:val="375"/>
        </w:trPr>
        <w:tc>
          <w:tcPr>
            <w:tcW w:w="87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Beépítetlen terület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Árpád u-ból nyíló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Árpád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7548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3429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Beépítetlen 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tornaterem mögötti rész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Kossuth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Petőfi utcából nyíló 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169/2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25.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Dunasor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13861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Bocskai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1732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 melletti rész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u.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lastRenderedPageBreak/>
              <w:t>14.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269/5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u.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271/3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271/6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272/5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275/4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5645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300/7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tér a Révben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Rév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9804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23063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Kinizsi u. vége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2607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Kinizsi Pál 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Kinizsi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József Attila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József Attila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1437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Szent István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8074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Fáy - Szent István között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1957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Fáy András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7003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Kereszt köz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utca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Ady E.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Vízfolyás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Kereszt köz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Kölcsey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672/1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672/2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673/7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Zrínyi u.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34623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 vége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Vasút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tér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1570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Rózsa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3467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Hunyadi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4136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Magyar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858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Magyar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1351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Bajcsy - </w:t>
            </w:r>
            <w:proofErr w:type="spellStart"/>
            <w:r w:rsidRPr="00CF23E0">
              <w:rPr>
                <w:color w:val="000000"/>
              </w:rPr>
              <w:t>Zs</w:t>
            </w:r>
            <w:proofErr w:type="spellEnd"/>
            <w:r w:rsidRPr="00CF23E0">
              <w:rPr>
                <w:color w:val="000000"/>
              </w:rPr>
              <w:t xml:space="preserve">. </w:t>
            </w:r>
            <w:proofErr w:type="spellStart"/>
            <w:r w:rsidRPr="00CF23E0">
              <w:rPr>
                <w:color w:val="000000"/>
              </w:rPr>
              <w:t>U.-nál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877/11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közterület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Óvoda melletti terület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877/12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tér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gramStart"/>
            <w:r w:rsidRPr="00CF23E0">
              <w:rPr>
                <w:color w:val="000000"/>
              </w:rPr>
              <w:t>Piac tér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5880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lastRenderedPageBreak/>
              <w:t>59.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használaton kívüli víztorony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Rákóczi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25 659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Hunyadi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5142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15308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Széchenyi utcánál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954/1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Névtelen u. Dózsa </w:t>
            </w:r>
            <w:proofErr w:type="spellStart"/>
            <w:r w:rsidRPr="00CF23E0">
              <w:rPr>
                <w:color w:val="000000"/>
              </w:rPr>
              <w:t>Gy</w:t>
            </w:r>
            <w:proofErr w:type="spellEnd"/>
            <w:r w:rsidRPr="00CF23E0">
              <w:rPr>
                <w:color w:val="000000"/>
              </w:rPr>
              <w:t>. Útnál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Salina</w:t>
            </w:r>
            <w:proofErr w:type="spellEnd"/>
            <w:r w:rsidRPr="00CF23E0">
              <w:rPr>
                <w:color w:val="000000"/>
              </w:rPr>
              <w:t xml:space="preserve">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2922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Deák F.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13481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Temető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861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u. a temető mellett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1060/3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temető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Deák </w:t>
            </w:r>
            <w:proofErr w:type="spellStart"/>
            <w:proofErr w:type="gramStart"/>
            <w:r w:rsidRPr="00CF23E0">
              <w:rPr>
                <w:color w:val="000000"/>
              </w:rPr>
              <w:t>F.u</w:t>
            </w:r>
            <w:proofErr w:type="spellEnd"/>
            <w:r w:rsidRPr="00CF23E0">
              <w:rPr>
                <w:color w:val="000000"/>
              </w:rPr>
              <w:t xml:space="preserve">  nyíló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 temető mögött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Deák F.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1082/3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Hóvirág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6175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Arany </w:t>
            </w:r>
            <w:proofErr w:type="spellStart"/>
            <w:r w:rsidRPr="00CF23E0">
              <w:rPr>
                <w:color w:val="000000"/>
              </w:rPr>
              <w:t>J.utca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4378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Névtelen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7534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Hóvirág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Vörösmarty </w:t>
            </w:r>
            <w:proofErr w:type="spellStart"/>
            <w:r w:rsidRPr="00CF23E0">
              <w:rPr>
                <w:color w:val="000000"/>
              </w:rPr>
              <w:t>M.utca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8 313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Esze Tamás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Béke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Diófa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Mátyás k.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8070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90.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Táncsics M.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6564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91.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Arany </w:t>
            </w:r>
            <w:proofErr w:type="spellStart"/>
            <w:r w:rsidRPr="00CF23E0">
              <w:rPr>
                <w:color w:val="000000"/>
              </w:rPr>
              <w:t>J.utca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Damjanich u.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1151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Ibolya utca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94.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4163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4462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1341/2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1038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1343/6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Salinából</w:t>
            </w:r>
            <w:proofErr w:type="spellEnd"/>
            <w:r w:rsidRPr="00CF23E0">
              <w:rPr>
                <w:color w:val="000000"/>
              </w:rPr>
              <w:t xml:space="preserve"> nyílik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674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1343/14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Salinával</w:t>
            </w:r>
            <w:proofErr w:type="spellEnd"/>
            <w:r w:rsidRPr="00CF23E0">
              <w:rPr>
                <w:color w:val="000000"/>
              </w:rPr>
              <w:t xml:space="preserve"> párhuzamos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3 244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</w:tr>
      <w:tr w:rsidR="006E0891" w:rsidRPr="00CF23E0" w:rsidTr="008B03F7">
        <w:trPr>
          <w:trHeight w:val="600"/>
        </w:trPr>
        <w:tc>
          <w:tcPr>
            <w:tcW w:w="87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</w:p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1.2. </w:t>
            </w:r>
            <w:r w:rsidRPr="00CF23E0">
              <w:rPr>
                <w:b/>
                <w:bCs/>
                <w:color w:val="000000"/>
              </w:rPr>
              <w:t>ZÁRT KERT</w:t>
            </w:r>
          </w:p>
          <w:p w:rsidR="006E0891" w:rsidRPr="00CF23E0" w:rsidRDefault="006E0891" w:rsidP="008B03F7">
            <w:pPr>
              <w:jc w:val="both"/>
              <w:rPr>
                <w:color w:val="000000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1941/2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3512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1984/12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1989/1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1241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2241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2435/1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1262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2610/6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2593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Mandulahegyi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2725/13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2747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Éleshegyi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1133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2971/6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15275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3820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3760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2986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621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3091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564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Diósi</w:t>
            </w:r>
            <w:proofErr w:type="spellEnd"/>
            <w:r w:rsidRPr="00CF23E0">
              <w:rPr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03/1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6-os útnál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1832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</w:tr>
      <w:tr w:rsidR="006E0891" w:rsidRPr="00CF23E0" w:rsidTr="008B03F7">
        <w:trPr>
          <w:trHeight w:val="300"/>
        </w:trPr>
        <w:tc>
          <w:tcPr>
            <w:tcW w:w="8741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</w:p>
          <w:p w:rsidR="006E0891" w:rsidRDefault="006E0891" w:rsidP="008B03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1.3. </w:t>
            </w:r>
            <w:r w:rsidRPr="00CF23E0">
              <w:rPr>
                <w:b/>
                <w:bCs/>
                <w:color w:val="000000"/>
              </w:rPr>
              <w:t>KÜLTERÜLET</w:t>
            </w:r>
          </w:p>
          <w:p w:rsidR="006E0891" w:rsidRPr="00CF23E0" w:rsidRDefault="006E0891" w:rsidP="008B03F7">
            <w:pPr>
              <w:jc w:val="both"/>
              <w:rPr>
                <w:color w:val="000000"/>
              </w:rPr>
            </w:pPr>
          </w:p>
        </w:tc>
      </w:tr>
      <w:tr w:rsidR="006E0891" w:rsidRPr="00CF23E0" w:rsidTr="008B03F7"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  <w:tr w:rsidR="006E0891" w:rsidRPr="00CF23E0" w:rsidTr="008B03F7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Helyrajzi szám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 xml:space="preserve">Utca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b/>
                <w:bCs/>
                <w:color w:val="000000"/>
              </w:rPr>
            </w:pPr>
            <w:r w:rsidRPr="00CF23E0">
              <w:rPr>
                <w:b/>
                <w:bCs/>
                <w:color w:val="000000"/>
              </w:rPr>
              <w:t>terület (m2)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1617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utca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11 188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Dunaréten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5 659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töltés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7 924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2036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Dunára fekvő tábla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3888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2978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069/14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9292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070/1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Zselér</w:t>
            </w:r>
            <w:proofErr w:type="spellEnd"/>
            <w:r w:rsidRPr="00CF23E0">
              <w:rPr>
                <w:color w:val="000000"/>
              </w:rPr>
              <w:t xml:space="preserve">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12842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13778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085/2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14216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085/3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094/1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Keréktői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096/1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Keréktői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7497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2379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8669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0109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10574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0113/1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4676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0114/3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0116/2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5824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2608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Daja</w:t>
            </w:r>
            <w:proofErr w:type="spellEnd"/>
            <w:r w:rsidRPr="00CF23E0">
              <w:rPr>
                <w:color w:val="000000"/>
              </w:rPr>
              <w:t xml:space="preserve"> puszta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8739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0136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8367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10657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0140/2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1856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5752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3586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5417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0164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4780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6658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22330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Ráchegy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1575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29690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0199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9369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14041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40613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9017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0208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5359</w:t>
            </w:r>
          </w:p>
        </w:tc>
      </w:tr>
      <w:tr w:rsidR="006E0891" w:rsidRPr="00CF23E0" w:rsidTr="008B03F7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0214/4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  <w:r w:rsidRPr="00CF23E0">
              <w:rPr>
                <w:color w:val="000000"/>
              </w:rPr>
              <w:t xml:space="preserve"> és </w:t>
            </w:r>
            <w:proofErr w:type="spellStart"/>
            <w:r w:rsidRPr="00CF23E0">
              <w:rPr>
                <w:color w:val="000000"/>
              </w:rPr>
              <w:t>pszabolcs</w:t>
            </w:r>
            <w:proofErr w:type="spellEnd"/>
            <w:r w:rsidRPr="00CF23E0">
              <w:rPr>
                <w:color w:val="000000"/>
              </w:rPr>
              <w:t xml:space="preserve"> határán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8026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10865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Alsó </w:t>
            </w:r>
            <w:proofErr w:type="spellStart"/>
            <w:r w:rsidRPr="00CF23E0">
              <w:rPr>
                <w:color w:val="000000"/>
              </w:rPr>
              <w:t>Cikola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5329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7535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26361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48 121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0268/1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26997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3699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14483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6090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0288/3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8912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0297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Zselér</w:t>
            </w:r>
            <w:proofErr w:type="spellEnd"/>
            <w:r w:rsidRPr="00CF23E0">
              <w:rPr>
                <w:color w:val="000000"/>
              </w:rPr>
              <w:t xml:space="preserve">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1405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0303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1957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0309/9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1853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727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0312/7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mocsár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Kinizsi u.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18761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3181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Kispáskom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7190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2063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Sánci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713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0343/1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6929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0345/1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2823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0345/3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3520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0346/2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2644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4428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0348/4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3233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16381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0351/1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külső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18433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0357/3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3502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2659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Sánci dűlő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637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liviai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1496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liviai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3410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0363/2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1115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773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0372/2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4094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0374/1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242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0374/3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2062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0376/1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210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0377/1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4971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0378/1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355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Lívia major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4057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2252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6447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8326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0391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7873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 xml:space="preserve">töltés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18447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16976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0403/2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3147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2097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0423/3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5067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0424/2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3886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0428/1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líviai</w:t>
            </w:r>
            <w:proofErr w:type="spellEnd"/>
            <w:r w:rsidRPr="00CF23E0">
              <w:rPr>
                <w:color w:val="000000"/>
              </w:rPr>
              <w:t xml:space="preserve"> úton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1349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0429/2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3379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0438/2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16484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19833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1652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0459/3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árok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Javadalmasok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1589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2903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Saját használatú 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434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0471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proofErr w:type="spellStart"/>
            <w:r w:rsidRPr="00CF23E0">
              <w:rPr>
                <w:color w:val="000000"/>
              </w:rPr>
              <w:t>Vetus</w:t>
            </w:r>
            <w:proofErr w:type="spellEnd"/>
            <w:r w:rsidRPr="00CF23E0">
              <w:rPr>
                <w:color w:val="000000"/>
              </w:rPr>
              <w:t xml:space="preserve"> </w:t>
            </w:r>
            <w:proofErr w:type="spellStart"/>
            <w:r w:rsidRPr="00CF23E0">
              <w:rPr>
                <w:color w:val="000000"/>
              </w:rPr>
              <w:t>Salina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6 766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0540/1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csatorna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1996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Nagy páskom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17581</w:t>
            </w:r>
          </w:p>
        </w:tc>
      </w:tr>
      <w:tr w:rsidR="006E0891" w:rsidRPr="00CF23E0" w:rsidTr="008B03F7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0543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közút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91" w:rsidRPr="00CF23E0" w:rsidRDefault="006E0891" w:rsidP="008B03F7">
            <w:pPr>
              <w:jc w:val="center"/>
              <w:rPr>
                <w:color w:val="000000"/>
              </w:rPr>
            </w:pPr>
            <w:r w:rsidRPr="00CF23E0">
              <w:rPr>
                <w:color w:val="000000"/>
              </w:rPr>
              <w:t>1315</w:t>
            </w:r>
          </w:p>
        </w:tc>
      </w:tr>
    </w:tbl>
    <w:p w:rsidR="006E0891" w:rsidRDefault="006E0891" w:rsidP="00CF32F6">
      <w:pPr>
        <w:ind w:left="705" w:hanging="705"/>
      </w:pPr>
    </w:p>
    <w:p w:rsidR="00C232B4" w:rsidRDefault="00C232B4" w:rsidP="00CF32F6">
      <w:pPr>
        <w:ind w:left="705" w:hanging="705"/>
      </w:pPr>
      <w:r>
        <w:t xml:space="preserve"> </w:t>
      </w: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CF32F6">
      <w:pPr>
        <w:ind w:left="705" w:hanging="705"/>
      </w:pPr>
    </w:p>
    <w:p w:rsidR="006E0891" w:rsidRDefault="006E0891" w:rsidP="006E0891">
      <w:pPr>
        <w:jc w:val="right"/>
        <w:rPr>
          <w:b/>
        </w:rPr>
      </w:pPr>
      <w:r>
        <w:rPr>
          <w:b/>
        </w:rPr>
        <w:lastRenderedPageBreak/>
        <w:t>2</w:t>
      </w:r>
      <w:r w:rsidRPr="005C039B">
        <w:rPr>
          <w:b/>
        </w:rPr>
        <w:t>. melléklet</w:t>
      </w:r>
      <w:r>
        <w:rPr>
          <w:b/>
        </w:rPr>
        <w:t xml:space="preserve"> a 17./2017. (XI. 29.</w:t>
      </w:r>
      <w:r>
        <w:rPr>
          <w:b/>
        </w:rPr>
        <w:t>) önkormányzati rendelethez</w:t>
      </w:r>
    </w:p>
    <w:p w:rsidR="006E0891" w:rsidRDefault="006E0891" w:rsidP="006E0891"/>
    <w:tbl>
      <w:tblPr>
        <w:tblW w:w="9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8"/>
        <w:gridCol w:w="2436"/>
        <w:gridCol w:w="1799"/>
        <w:gridCol w:w="1321"/>
        <w:gridCol w:w="1302"/>
      </w:tblGrid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BC10D7">
              <w:rPr>
                <w:rFonts w:cs="Calibri"/>
                <w:b/>
                <w:bCs/>
                <w:color w:val="000000"/>
                <w:sz w:val="28"/>
                <w:szCs w:val="28"/>
              </w:rPr>
              <w:t>ÜZLETI VAGYON</w:t>
            </w:r>
          </w:p>
        </w:tc>
      </w:tr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right w:val="nil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right w:val="nil"/>
            </w:tcBorders>
          </w:tcPr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1.1. </w:t>
            </w:r>
            <w:r w:rsidRPr="00BC10D7">
              <w:rPr>
                <w:rFonts w:cs="Calibri"/>
                <w:b/>
                <w:bCs/>
                <w:color w:val="000000"/>
              </w:rPr>
              <w:t>Önkormányzati bérlakások</w:t>
            </w:r>
          </w:p>
        </w:tc>
      </w:tr>
      <w:tr w:rsidR="006E0891" w:rsidRPr="00BC10D7" w:rsidTr="008B03F7">
        <w:trPr>
          <w:trHeight w:val="180"/>
        </w:trPr>
        <w:tc>
          <w:tcPr>
            <w:tcW w:w="9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046EB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</w:t>
            </w:r>
            <w:proofErr w:type="gramStart"/>
            <w:r w:rsidRPr="00BC10D7">
              <w:rPr>
                <w:rFonts w:cs="Calibri"/>
                <w:color w:val="000000"/>
              </w:rPr>
              <w:t>,udvar</w:t>
            </w:r>
            <w:proofErr w:type="gramEnd"/>
            <w:r w:rsidRPr="00BC10D7">
              <w:rPr>
                <w:rFonts w:cs="Calibri"/>
                <w:color w:val="000000"/>
              </w:rPr>
              <w:t>, gazdasági épület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Árpád u. 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1283/2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Táncsics u. 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1284/2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Táncsics u. 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108/1/</w:t>
            </w:r>
            <w:proofErr w:type="gramStart"/>
            <w:r w:rsidRPr="00BC10D7">
              <w:rPr>
                <w:rFonts w:cs="Calibri"/>
                <w:color w:val="000000"/>
              </w:rPr>
              <w:t>A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Társasház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0D7">
              <w:rPr>
                <w:rFonts w:cs="Calibri"/>
                <w:color w:val="000000"/>
              </w:rPr>
              <w:t>Dunasor</w:t>
            </w:r>
            <w:proofErr w:type="spellEnd"/>
            <w:r w:rsidRPr="00BC10D7">
              <w:rPr>
                <w:rFonts w:cs="Calibri"/>
                <w:color w:val="000000"/>
              </w:rPr>
              <w:t xml:space="preserve"> 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169/1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 25.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orvosi rendelő feletti bérlakások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Kossuth u. 8.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Dózsa </w:t>
            </w:r>
            <w:proofErr w:type="spellStart"/>
            <w:r>
              <w:rPr>
                <w:rFonts w:cs="Calibri"/>
                <w:color w:val="000000"/>
              </w:rPr>
              <w:t>Gy</w:t>
            </w:r>
            <w:proofErr w:type="spellEnd"/>
            <w:r>
              <w:rPr>
                <w:rFonts w:cs="Calibri"/>
                <w:color w:val="000000"/>
              </w:rPr>
              <w:t>. u. 41.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hétvégi ház, udvar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Névtelen u.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286"/>
        </w:trPr>
        <w:tc>
          <w:tcPr>
            <w:tcW w:w="866" w:type="dxa"/>
            <w:tcBorders>
              <w:top w:val="single" w:sz="4" w:space="0" w:color="auto"/>
            </w:tcBorders>
          </w:tcPr>
          <w:p w:rsidR="006E0891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</w:tcPr>
          <w:p w:rsidR="006E0891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1.2. </w:t>
            </w:r>
            <w:r w:rsidRPr="00BC10D7">
              <w:rPr>
                <w:rFonts w:cs="Calibri"/>
                <w:b/>
                <w:bCs/>
                <w:color w:val="000000"/>
              </w:rPr>
              <w:t>Építési telek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402072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 w:rsidRPr="00402072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1343/18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Rákóczi u. 21.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beépítetlen terület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Rév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530/5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Névtelen u. </w:t>
            </w: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Széchenyi u. 41.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9526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Széchenyi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 77.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 79.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1344/1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Magyar u. 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171/4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Rákóczi u. 21/1.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  <w:tcBorders>
              <w:top w:val="single" w:sz="4" w:space="0" w:color="auto"/>
            </w:tcBorders>
          </w:tcPr>
          <w:p w:rsidR="006E0891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1.3 </w:t>
            </w:r>
            <w:r w:rsidRPr="00BC10D7">
              <w:rPr>
                <w:rFonts w:cs="Calibri"/>
                <w:b/>
                <w:bCs/>
                <w:color w:val="000000"/>
              </w:rPr>
              <w:t>Mezőgazdasági földterület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323B81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 w:rsidRPr="00323B81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10639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81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szőlő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présház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szőlő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présház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2655/4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2971/5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0325/3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0327</w:t>
            </w:r>
            <w:r w:rsidRPr="00BC10D7">
              <w:rPr>
                <w:rFonts w:cs="Calibri"/>
                <w:color w:val="000000"/>
              </w:rPr>
              <w:t>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gyep (legelő)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5822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0532/2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0372/1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legelő (külterület)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9282" w:type="dxa"/>
            <w:gridSpan w:val="6"/>
          </w:tcPr>
          <w:p w:rsidR="006E0891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1.4. </w:t>
            </w:r>
            <w:r w:rsidRPr="00BC10D7">
              <w:rPr>
                <w:rFonts w:cs="Calibri"/>
                <w:b/>
                <w:bCs/>
                <w:color w:val="000000"/>
              </w:rPr>
              <w:t>Egyéb üzleti vagyon</w:t>
            </w:r>
          </w:p>
        </w:tc>
      </w:tr>
      <w:tr w:rsidR="006E0891" w:rsidRPr="00BC10D7" w:rsidTr="008B03F7">
        <w:trPr>
          <w:trHeight w:val="300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1.</w:t>
            </w:r>
            <w:r w:rsidRPr="00E70857">
              <w:rPr>
                <w:rFonts w:cs="Calibri"/>
                <w:color w:val="000000"/>
              </w:rPr>
              <w:tab/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E70857">
              <w:rPr>
                <w:rFonts w:cs="Calibri"/>
                <w:color w:val="000000"/>
              </w:rPr>
              <w:t>169/2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E70857">
              <w:rPr>
                <w:rFonts w:cs="Calibri"/>
                <w:color w:val="000000"/>
              </w:rPr>
              <w:t>út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E70857">
              <w:rPr>
                <w:rFonts w:cs="Calibri"/>
                <w:color w:val="000000"/>
              </w:rPr>
              <w:t>Rákóczi u. 25.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községháza és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0D7">
              <w:rPr>
                <w:rFonts w:cs="Calibri"/>
                <w:color w:val="000000"/>
              </w:rPr>
              <w:t>Bajcsy-Zs.u</w:t>
            </w:r>
            <w:proofErr w:type="spellEnd"/>
            <w:r w:rsidRPr="00BC10D7">
              <w:rPr>
                <w:rFonts w:cs="Calibri"/>
                <w:color w:val="000000"/>
              </w:rPr>
              <w:t>. 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171/3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Beépítetlen terület (zárda iskola)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 21.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1258/1/</w:t>
            </w:r>
            <w:proofErr w:type="gramStart"/>
            <w:r w:rsidRPr="00BC10D7">
              <w:rPr>
                <w:rFonts w:cs="Calibri"/>
                <w:color w:val="000000"/>
              </w:rPr>
              <w:t>A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Társasház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Mátyás </w:t>
            </w:r>
            <w:proofErr w:type="spellStart"/>
            <w:r w:rsidRPr="00BC10D7">
              <w:rPr>
                <w:rFonts w:cs="Calibri"/>
                <w:color w:val="000000"/>
              </w:rPr>
              <w:t>k.u</w:t>
            </w:r>
            <w:proofErr w:type="spellEnd"/>
            <w:r w:rsidRPr="00BC10D7">
              <w:rPr>
                <w:rFonts w:cs="Calibri"/>
                <w:color w:val="000000"/>
              </w:rPr>
              <w:t>. 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right w:val="nil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0891" w:rsidRPr="00BC10D7" w:rsidTr="008B03F7">
        <w:trPr>
          <w:trHeight w:val="375"/>
        </w:trPr>
        <w:tc>
          <w:tcPr>
            <w:tcW w:w="9282" w:type="dxa"/>
            <w:gridSpan w:val="6"/>
            <w:tcBorders>
              <w:top w:val="nil"/>
              <w:left w:val="nil"/>
              <w:right w:val="nil"/>
            </w:tcBorders>
          </w:tcPr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1.1. </w:t>
            </w:r>
            <w:r w:rsidRPr="00BC10D7">
              <w:rPr>
                <w:rFonts w:cs="Calibri"/>
                <w:b/>
                <w:bCs/>
                <w:color w:val="000000"/>
              </w:rPr>
              <w:t>Önkormányzati bérlakások</w:t>
            </w:r>
          </w:p>
        </w:tc>
      </w:tr>
      <w:tr w:rsidR="006E0891" w:rsidRPr="00BC10D7" w:rsidTr="008B03F7">
        <w:trPr>
          <w:trHeight w:val="180"/>
        </w:trPr>
        <w:tc>
          <w:tcPr>
            <w:tcW w:w="9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046EB0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</w:t>
            </w:r>
            <w:proofErr w:type="gramStart"/>
            <w:r w:rsidRPr="00BC10D7">
              <w:rPr>
                <w:rFonts w:cs="Calibri"/>
                <w:color w:val="000000"/>
              </w:rPr>
              <w:t>,udvar</w:t>
            </w:r>
            <w:proofErr w:type="gramEnd"/>
            <w:r w:rsidRPr="00BC10D7">
              <w:rPr>
                <w:rFonts w:cs="Calibri"/>
                <w:color w:val="000000"/>
              </w:rPr>
              <w:t>, gazdasági épület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Árpád u. 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1283/2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Táncsics u. 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1284/2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Táncsics u. 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108/1/</w:t>
            </w:r>
            <w:proofErr w:type="gramStart"/>
            <w:r w:rsidRPr="00BC10D7">
              <w:rPr>
                <w:rFonts w:cs="Calibri"/>
                <w:color w:val="000000"/>
              </w:rPr>
              <w:t>A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Társasház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0D7">
              <w:rPr>
                <w:rFonts w:cs="Calibri"/>
                <w:color w:val="000000"/>
              </w:rPr>
              <w:t>Dunasor</w:t>
            </w:r>
            <w:proofErr w:type="spellEnd"/>
            <w:r w:rsidRPr="00BC10D7">
              <w:rPr>
                <w:rFonts w:cs="Calibri"/>
                <w:color w:val="000000"/>
              </w:rPr>
              <w:t xml:space="preserve"> 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169/1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lakóház,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 25.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895/1/</w:t>
            </w:r>
            <w:proofErr w:type="gramStart"/>
            <w:r w:rsidRPr="00BC10D7">
              <w:rPr>
                <w:rFonts w:cs="Calibri"/>
                <w:color w:val="000000"/>
              </w:rPr>
              <w:t>A</w:t>
            </w:r>
            <w:proofErr w:type="gram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lakás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 44.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orvosi rendelő feletti bérlakások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Kossuth u. 8.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286"/>
        </w:trPr>
        <w:tc>
          <w:tcPr>
            <w:tcW w:w="866" w:type="dxa"/>
            <w:tcBorders>
              <w:top w:val="single" w:sz="4" w:space="0" w:color="auto"/>
            </w:tcBorders>
          </w:tcPr>
          <w:p w:rsidR="006E0891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rPr>
                <w:rFonts w:cs="Calibri"/>
                <w:color w:val="000000"/>
              </w:rPr>
            </w:pP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</w:tcPr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1.2. </w:t>
            </w:r>
            <w:r w:rsidRPr="00BC10D7">
              <w:rPr>
                <w:rFonts w:cs="Calibri"/>
                <w:b/>
                <w:bCs/>
                <w:color w:val="000000"/>
              </w:rPr>
              <w:t>Építési telek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402072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 w:rsidRPr="00402072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1343/18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Rákóczi u. 21.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466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402072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beépítetlen terület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Rév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530/5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Széchenyi u. 41.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9526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Széchenyi u.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1334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 77.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 79.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1344/1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beépítetlen terület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Deák </w:t>
            </w:r>
            <w:proofErr w:type="spellStart"/>
            <w:r w:rsidRPr="00BC10D7">
              <w:rPr>
                <w:rFonts w:cs="Calibri"/>
                <w:color w:val="000000"/>
              </w:rPr>
              <w:t>F.u</w:t>
            </w:r>
            <w:proofErr w:type="spellEnd"/>
            <w:r w:rsidRPr="00BC10D7">
              <w:rPr>
                <w:rFonts w:cs="Calibri"/>
                <w:color w:val="00000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</w:tcPr>
          <w:p w:rsidR="006E0891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</w:p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1.3 </w:t>
            </w:r>
            <w:r w:rsidRPr="00BC10D7">
              <w:rPr>
                <w:rFonts w:cs="Calibri"/>
                <w:b/>
                <w:bCs/>
                <w:color w:val="000000"/>
              </w:rPr>
              <w:t>Mezőgazdasági földterület</w:t>
            </w:r>
          </w:p>
        </w:tc>
      </w:tr>
      <w:tr w:rsidR="006E0891" w:rsidRPr="00BC10D7" w:rsidTr="008B03F7">
        <w:trPr>
          <w:trHeight w:val="315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323B81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 w:rsidRPr="00323B81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702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10639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323B81" w:rsidRDefault="006E0891" w:rsidP="008B03F7">
            <w:pPr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81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2063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2086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996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szőlő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présház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2156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szőlő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2461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2586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présház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64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2655/4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1329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2725/9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780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2752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2971/5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3074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kert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0325/3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legelő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248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0327/1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gyep (legelő)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5822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0532/2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erdő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9282" w:type="dxa"/>
            <w:gridSpan w:val="6"/>
          </w:tcPr>
          <w:p w:rsidR="006E0891" w:rsidRPr="00BC10D7" w:rsidRDefault="006E0891" w:rsidP="008B03F7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1.4. </w:t>
            </w:r>
            <w:r w:rsidRPr="00BC10D7">
              <w:rPr>
                <w:rFonts w:cs="Calibri"/>
                <w:b/>
                <w:bCs/>
                <w:color w:val="000000"/>
              </w:rPr>
              <w:t>Egyéb üzleti vagyon</w:t>
            </w:r>
          </w:p>
        </w:tc>
      </w:tr>
      <w:tr w:rsidR="006E0891" w:rsidRPr="00BC10D7" w:rsidTr="008B03F7">
        <w:trPr>
          <w:trHeight w:val="300"/>
        </w:trPr>
        <w:tc>
          <w:tcPr>
            <w:tcW w:w="9282" w:type="dxa"/>
            <w:gridSpan w:val="6"/>
            <w:tcBorders>
              <w:bottom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046EB0" w:rsidRDefault="006E0891" w:rsidP="008B03F7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Megnevezés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 xml:space="preserve">Utca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C10D7">
              <w:rPr>
                <w:rFonts w:cs="Calibri"/>
                <w:b/>
                <w:bCs/>
                <w:color w:val="000000"/>
              </w:rPr>
              <w:t>terület (m2)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BC10D7">
              <w:rPr>
                <w:rFonts w:cs="Calibri"/>
                <w:b/>
                <w:bCs/>
                <w:color w:val="000000"/>
              </w:rPr>
              <w:t>Önk</w:t>
            </w:r>
            <w:proofErr w:type="gramStart"/>
            <w:r w:rsidRPr="00BC10D7">
              <w:rPr>
                <w:rFonts w:cs="Calibri"/>
                <w:b/>
                <w:bCs/>
                <w:color w:val="000000"/>
              </w:rPr>
              <w:t>.tul</w:t>
            </w:r>
            <w:proofErr w:type="spellEnd"/>
            <w:proofErr w:type="gramEnd"/>
            <w:r w:rsidRPr="00BC10D7">
              <w:rPr>
                <w:rFonts w:cs="Calibri"/>
                <w:b/>
                <w:bCs/>
                <w:color w:val="000000"/>
              </w:rPr>
              <w:t>. (%)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1C6723">
              <w:rPr>
                <w:rFonts w:cs="Calibri"/>
                <w:color w:val="000000"/>
              </w:rPr>
              <w:t>169/2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1C6723">
              <w:rPr>
                <w:rFonts w:cs="Calibri"/>
                <w:color w:val="000000"/>
              </w:rPr>
              <w:t>út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1C6723">
              <w:rPr>
                <w:rFonts w:cs="Calibri"/>
                <w:color w:val="000000"/>
              </w:rPr>
              <w:t>Rákóczi u. 25.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874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községháza és udvar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0D7">
              <w:rPr>
                <w:rFonts w:cs="Calibri"/>
                <w:color w:val="000000"/>
              </w:rPr>
              <w:t>Bajcsy-Zs.u</w:t>
            </w:r>
            <w:proofErr w:type="spellEnd"/>
            <w:r w:rsidRPr="00BC10D7">
              <w:rPr>
                <w:rFonts w:cs="Calibri"/>
                <w:color w:val="000000"/>
              </w:rPr>
              <w:t>. 5.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698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171/3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Beépítetlen terület (zárda iskola)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Rákóczi u. 21.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1178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  <w:tr w:rsidR="006E0891" w:rsidRPr="00BC10D7" w:rsidTr="008B03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1258/1/A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Társasház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 xml:space="preserve">Mátyás </w:t>
            </w:r>
            <w:proofErr w:type="spellStart"/>
            <w:r w:rsidRPr="00BC10D7">
              <w:rPr>
                <w:rFonts w:cs="Calibri"/>
                <w:color w:val="000000"/>
              </w:rPr>
              <w:t>k.u</w:t>
            </w:r>
            <w:proofErr w:type="spellEnd"/>
            <w:r w:rsidRPr="00BC10D7">
              <w:rPr>
                <w:rFonts w:cs="Calibri"/>
                <w:color w:val="000000"/>
              </w:rPr>
              <w:t>. 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468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891" w:rsidRPr="00BC10D7" w:rsidRDefault="006E0891" w:rsidP="008B03F7">
            <w:pPr>
              <w:jc w:val="center"/>
              <w:rPr>
                <w:rFonts w:cs="Calibri"/>
                <w:color w:val="000000"/>
              </w:rPr>
            </w:pPr>
            <w:r w:rsidRPr="00BC10D7">
              <w:rPr>
                <w:rFonts w:cs="Calibri"/>
                <w:color w:val="000000"/>
              </w:rPr>
              <w:t>100</w:t>
            </w:r>
          </w:p>
        </w:tc>
      </w:tr>
    </w:tbl>
    <w:p w:rsidR="006E0891" w:rsidRDefault="006E0891" w:rsidP="006E0891"/>
    <w:p w:rsidR="006E0891" w:rsidRDefault="006E0891" w:rsidP="00CF32F6">
      <w:pPr>
        <w:ind w:left="705" w:hanging="705"/>
      </w:pPr>
    </w:p>
    <w:sectPr w:rsidR="006E0891" w:rsidSect="0096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CC"/>
    <w:multiLevelType w:val="multilevel"/>
    <w:tmpl w:val="C0B8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B248E7"/>
    <w:multiLevelType w:val="hybridMultilevel"/>
    <w:tmpl w:val="BAACECA0"/>
    <w:lvl w:ilvl="0" w:tplc="3F6C847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9D9A9A2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2" w:tplc="4A0C3DBC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65D5A"/>
    <w:multiLevelType w:val="hybridMultilevel"/>
    <w:tmpl w:val="BE5685B6"/>
    <w:lvl w:ilvl="0" w:tplc="354AA56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F0F88"/>
    <w:multiLevelType w:val="hybridMultilevel"/>
    <w:tmpl w:val="9104E81A"/>
    <w:lvl w:ilvl="0" w:tplc="267488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4EF0"/>
    <w:multiLevelType w:val="hybridMultilevel"/>
    <w:tmpl w:val="1E88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C5F"/>
    <w:multiLevelType w:val="multilevel"/>
    <w:tmpl w:val="84D2FB0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20A04"/>
    <w:multiLevelType w:val="multilevel"/>
    <w:tmpl w:val="C0B8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FF34A9"/>
    <w:multiLevelType w:val="hybridMultilevel"/>
    <w:tmpl w:val="0F825354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E170A5"/>
    <w:multiLevelType w:val="hybridMultilevel"/>
    <w:tmpl w:val="73B0CACA"/>
    <w:lvl w:ilvl="0" w:tplc="95EE3F34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14348"/>
    <w:multiLevelType w:val="hybridMultilevel"/>
    <w:tmpl w:val="BB068916"/>
    <w:lvl w:ilvl="0" w:tplc="5980158A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F2548E5"/>
    <w:multiLevelType w:val="hybridMultilevel"/>
    <w:tmpl w:val="7348EE76"/>
    <w:lvl w:ilvl="0" w:tplc="6C36E1D0">
      <w:start w:val="10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FFF7D7D"/>
    <w:multiLevelType w:val="hybridMultilevel"/>
    <w:tmpl w:val="73B0CACA"/>
    <w:lvl w:ilvl="0" w:tplc="95EE3F34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410FC"/>
    <w:multiLevelType w:val="hybridMultilevel"/>
    <w:tmpl w:val="90E05586"/>
    <w:lvl w:ilvl="0" w:tplc="CE7AA04E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85326"/>
    <w:multiLevelType w:val="hybridMultilevel"/>
    <w:tmpl w:val="4DB0A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BBC"/>
    <w:multiLevelType w:val="hybridMultilevel"/>
    <w:tmpl w:val="A11AD312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67C7467"/>
    <w:multiLevelType w:val="multilevel"/>
    <w:tmpl w:val="C0B8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B75C5B"/>
    <w:multiLevelType w:val="hybridMultilevel"/>
    <w:tmpl w:val="8D7E8B9A"/>
    <w:lvl w:ilvl="0" w:tplc="0F9069DA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57C48"/>
    <w:multiLevelType w:val="hybridMultilevel"/>
    <w:tmpl w:val="00DAE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D51"/>
    <w:multiLevelType w:val="hybridMultilevel"/>
    <w:tmpl w:val="AA621474"/>
    <w:lvl w:ilvl="0" w:tplc="C2F02152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46C4D"/>
    <w:multiLevelType w:val="hybridMultilevel"/>
    <w:tmpl w:val="73B0CACA"/>
    <w:lvl w:ilvl="0" w:tplc="95EE3F34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A604A"/>
    <w:multiLevelType w:val="hybridMultilevel"/>
    <w:tmpl w:val="DF7EA3F2"/>
    <w:lvl w:ilvl="0" w:tplc="C9C66A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673A"/>
    <w:multiLevelType w:val="hybridMultilevel"/>
    <w:tmpl w:val="9F48FE98"/>
    <w:lvl w:ilvl="0" w:tplc="BD74AF04">
      <w:start w:val="1"/>
      <w:numFmt w:val="lowerRoman"/>
      <w:lvlText w:val="%1)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482B69B7"/>
    <w:multiLevelType w:val="hybridMultilevel"/>
    <w:tmpl w:val="C14ABE94"/>
    <w:lvl w:ilvl="0" w:tplc="C2303BCC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459FB"/>
    <w:multiLevelType w:val="hybridMultilevel"/>
    <w:tmpl w:val="73B0CACA"/>
    <w:lvl w:ilvl="0" w:tplc="95EE3F34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F1D15"/>
    <w:multiLevelType w:val="hybridMultilevel"/>
    <w:tmpl w:val="A6768BEE"/>
    <w:lvl w:ilvl="0" w:tplc="4A5AEF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126AC73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021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B22F3"/>
    <w:multiLevelType w:val="hybridMultilevel"/>
    <w:tmpl w:val="5BE0198A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2AA9"/>
    <w:multiLevelType w:val="hybridMultilevel"/>
    <w:tmpl w:val="488ED686"/>
    <w:lvl w:ilvl="0" w:tplc="BAE0C6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kern w:val="0"/>
      </w:rPr>
    </w:lvl>
    <w:lvl w:ilvl="1" w:tplc="E3642986">
      <w:start w:val="1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kern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F7BF0"/>
    <w:multiLevelType w:val="hybridMultilevel"/>
    <w:tmpl w:val="C84A5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808"/>
    <w:multiLevelType w:val="hybridMultilevel"/>
    <w:tmpl w:val="90A0DEAE"/>
    <w:lvl w:ilvl="0" w:tplc="96C20600">
      <w:start w:val="1"/>
      <w:numFmt w:val="lowerLetter"/>
      <w:lvlText w:val="%1.)"/>
      <w:lvlJc w:val="left"/>
      <w:pPr>
        <w:ind w:left="233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059" w:hanging="360"/>
      </w:pPr>
    </w:lvl>
    <w:lvl w:ilvl="2" w:tplc="040E001B" w:tentative="1">
      <w:start w:val="1"/>
      <w:numFmt w:val="lowerRoman"/>
      <w:lvlText w:val="%3."/>
      <w:lvlJc w:val="right"/>
      <w:pPr>
        <w:ind w:left="3779" w:hanging="180"/>
      </w:pPr>
    </w:lvl>
    <w:lvl w:ilvl="3" w:tplc="040E000F" w:tentative="1">
      <w:start w:val="1"/>
      <w:numFmt w:val="decimal"/>
      <w:lvlText w:val="%4."/>
      <w:lvlJc w:val="left"/>
      <w:pPr>
        <w:ind w:left="4499" w:hanging="360"/>
      </w:pPr>
    </w:lvl>
    <w:lvl w:ilvl="4" w:tplc="040E0019" w:tentative="1">
      <w:start w:val="1"/>
      <w:numFmt w:val="lowerLetter"/>
      <w:lvlText w:val="%5."/>
      <w:lvlJc w:val="left"/>
      <w:pPr>
        <w:ind w:left="5219" w:hanging="360"/>
      </w:pPr>
    </w:lvl>
    <w:lvl w:ilvl="5" w:tplc="040E001B" w:tentative="1">
      <w:start w:val="1"/>
      <w:numFmt w:val="lowerRoman"/>
      <w:lvlText w:val="%6."/>
      <w:lvlJc w:val="right"/>
      <w:pPr>
        <w:ind w:left="5939" w:hanging="180"/>
      </w:pPr>
    </w:lvl>
    <w:lvl w:ilvl="6" w:tplc="040E000F" w:tentative="1">
      <w:start w:val="1"/>
      <w:numFmt w:val="decimal"/>
      <w:lvlText w:val="%7."/>
      <w:lvlJc w:val="left"/>
      <w:pPr>
        <w:ind w:left="6659" w:hanging="360"/>
      </w:pPr>
    </w:lvl>
    <w:lvl w:ilvl="7" w:tplc="040E0019" w:tentative="1">
      <w:start w:val="1"/>
      <w:numFmt w:val="lowerLetter"/>
      <w:lvlText w:val="%8."/>
      <w:lvlJc w:val="left"/>
      <w:pPr>
        <w:ind w:left="7379" w:hanging="360"/>
      </w:pPr>
    </w:lvl>
    <w:lvl w:ilvl="8" w:tplc="040E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9" w15:restartNumberingAfterBreak="0">
    <w:nsid w:val="63086648"/>
    <w:multiLevelType w:val="hybridMultilevel"/>
    <w:tmpl w:val="39A28A26"/>
    <w:lvl w:ilvl="0" w:tplc="1252376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1366C"/>
    <w:multiLevelType w:val="hybridMultilevel"/>
    <w:tmpl w:val="6D085188"/>
    <w:lvl w:ilvl="0" w:tplc="AF4A28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F375A"/>
    <w:multiLevelType w:val="singleLevel"/>
    <w:tmpl w:val="E0FCC54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2" w15:restartNumberingAfterBreak="0">
    <w:nsid w:val="64E91BDB"/>
    <w:multiLevelType w:val="hybridMultilevel"/>
    <w:tmpl w:val="6AE44338"/>
    <w:lvl w:ilvl="0" w:tplc="C82AA3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4F134C3"/>
    <w:multiLevelType w:val="hybridMultilevel"/>
    <w:tmpl w:val="B9C2C996"/>
    <w:lvl w:ilvl="0" w:tplc="3942FC7C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276FD"/>
    <w:multiLevelType w:val="hybridMultilevel"/>
    <w:tmpl w:val="08060788"/>
    <w:lvl w:ilvl="0" w:tplc="E3B4F198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F2A7F03"/>
    <w:multiLevelType w:val="hybridMultilevel"/>
    <w:tmpl w:val="D3028356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F667671"/>
    <w:multiLevelType w:val="hybridMultilevel"/>
    <w:tmpl w:val="C3C018A4"/>
    <w:lvl w:ilvl="0" w:tplc="46127D9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23764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62B16"/>
    <w:multiLevelType w:val="hybridMultilevel"/>
    <w:tmpl w:val="39A28A26"/>
    <w:lvl w:ilvl="0" w:tplc="1252376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7"/>
  </w:num>
  <w:num w:numId="5">
    <w:abstractNumId w:val="5"/>
  </w:num>
  <w:num w:numId="6">
    <w:abstractNumId w:val="16"/>
  </w:num>
  <w:num w:numId="7">
    <w:abstractNumId w:val="31"/>
  </w:num>
  <w:num w:numId="8">
    <w:abstractNumId w:val="2"/>
  </w:num>
  <w:num w:numId="9">
    <w:abstractNumId w:val="21"/>
  </w:num>
  <w:num w:numId="10">
    <w:abstractNumId w:val="25"/>
  </w:num>
  <w:num w:numId="11">
    <w:abstractNumId w:val="10"/>
  </w:num>
  <w:num w:numId="12">
    <w:abstractNumId w:val="20"/>
  </w:num>
  <w:num w:numId="13">
    <w:abstractNumId w:val="17"/>
  </w:num>
  <w:num w:numId="14">
    <w:abstractNumId w:val="9"/>
  </w:num>
  <w:num w:numId="15">
    <w:abstractNumId w:val="18"/>
  </w:num>
  <w:num w:numId="16">
    <w:abstractNumId w:val="24"/>
  </w:num>
  <w:num w:numId="17">
    <w:abstractNumId w:val="12"/>
  </w:num>
  <w:num w:numId="18">
    <w:abstractNumId w:val="23"/>
  </w:num>
  <w:num w:numId="19">
    <w:abstractNumId w:val="33"/>
  </w:num>
  <w:num w:numId="20">
    <w:abstractNumId w:val="22"/>
  </w:num>
  <w:num w:numId="21">
    <w:abstractNumId w:val="15"/>
  </w:num>
  <w:num w:numId="22">
    <w:abstractNumId w:val="26"/>
  </w:num>
  <w:num w:numId="23">
    <w:abstractNumId w:val="1"/>
  </w:num>
  <w:num w:numId="24">
    <w:abstractNumId w:val="36"/>
  </w:num>
  <w:num w:numId="25">
    <w:abstractNumId w:val="29"/>
  </w:num>
  <w:num w:numId="26">
    <w:abstractNumId w:val="11"/>
  </w:num>
  <w:num w:numId="27">
    <w:abstractNumId w:val="6"/>
  </w:num>
  <w:num w:numId="28">
    <w:abstractNumId w:val="0"/>
  </w:num>
  <w:num w:numId="29">
    <w:abstractNumId w:val="37"/>
  </w:num>
  <w:num w:numId="30">
    <w:abstractNumId w:val="8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3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2"/>
    <w:rsid w:val="0009369A"/>
    <w:rsid w:val="000A36BC"/>
    <w:rsid w:val="0018057C"/>
    <w:rsid w:val="00186CA1"/>
    <w:rsid w:val="001A1BCA"/>
    <w:rsid w:val="0021195E"/>
    <w:rsid w:val="00225A91"/>
    <w:rsid w:val="0024544C"/>
    <w:rsid w:val="002F569A"/>
    <w:rsid w:val="00307592"/>
    <w:rsid w:val="00337CAF"/>
    <w:rsid w:val="003855B0"/>
    <w:rsid w:val="003A5914"/>
    <w:rsid w:val="003D37BF"/>
    <w:rsid w:val="003E0CB9"/>
    <w:rsid w:val="00477FA7"/>
    <w:rsid w:val="004B4958"/>
    <w:rsid w:val="004C7704"/>
    <w:rsid w:val="004D1026"/>
    <w:rsid w:val="0050140E"/>
    <w:rsid w:val="0051095B"/>
    <w:rsid w:val="00511616"/>
    <w:rsid w:val="0059786E"/>
    <w:rsid w:val="006E0891"/>
    <w:rsid w:val="007721B8"/>
    <w:rsid w:val="008A1AA8"/>
    <w:rsid w:val="008C5C5C"/>
    <w:rsid w:val="008E2255"/>
    <w:rsid w:val="009625C7"/>
    <w:rsid w:val="00993BBB"/>
    <w:rsid w:val="009A23D8"/>
    <w:rsid w:val="009D2A4B"/>
    <w:rsid w:val="00A110A4"/>
    <w:rsid w:val="00A36B52"/>
    <w:rsid w:val="00A50928"/>
    <w:rsid w:val="00A62636"/>
    <w:rsid w:val="00AA3DB8"/>
    <w:rsid w:val="00B40AB0"/>
    <w:rsid w:val="00B47D6B"/>
    <w:rsid w:val="00B50ED3"/>
    <w:rsid w:val="00C11E77"/>
    <w:rsid w:val="00C232B4"/>
    <w:rsid w:val="00C52512"/>
    <w:rsid w:val="00CC06EC"/>
    <w:rsid w:val="00CF32F6"/>
    <w:rsid w:val="00E94676"/>
    <w:rsid w:val="00F03C2F"/>
    <w:rsid w:val="00F46818"/>
    <w:rsid w:val="00F74CB1"/>
    <w:rsid w:val="00FC0310"/>
    <w:rsid w:val="00FC2962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599F-B358-4DA3-8F14-2831842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B52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E08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6B52"/>
    <w:pPr>
      <w:jc w:val="both"/>
    </w:pPr>
  </w:style>
  <w:style w:type="character" w:customStyle="1" w:styleId="SzvegtrzsChar">
    <w:name w:val="Szövegtörzs Char"/>
    <w:link w:val="Szvegtrzs"/>
    <w:rsid w:val="00A36B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A36B5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36B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8C5C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8C5C5C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86CA1"/>
    <w:pPr>
      <w:ind w:left="720"/>
      <w:contextualSpacing/>
    </w:pPr>
  </w:style>
  <w:style w:type="paragraph" w:customStyle="1" w:styleId="Char10">
    <w:name w:val=" Char1"/>
    <w:basedOn w:val="Norml"/>
    <w:rsid w:val="00CF3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6E0891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lfej">
    <w:name w:val="header"/>
    <w:basedOn w:val="Norml"/>
    <w:link w:val="lfejChar"/>
    <w:uiPriority w:val="99"/>
    <w:rsid w:val="006E08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6E0891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ldalszm">
    <w:name w:val="page number"/>
    <w:rsid w:val="006E0891"/>
  </w:style>
  <w:style w:type="character" w:styleId="Lbjegyzet-hivatkozs">
    <w:name w:val="footnote reference"/>
    <w:rsid w:val="006E0891"/>
    <w:rPr>
      <w:vertAlign w:val="superscript"/>
    </w:rPr>
  </w:style>
  <w:style w:type="paragraph" w:styleId="Lbjegyzetszveg">
    <w:name w:val="footnote text"/>
    <w:basedOn w:val="Norml"/>
    <w:link w:val="LbjegyzetszvegChar"/>
    <w:rsid w:val="006E0891"/>
    <w:pPr>
      <w:suppressLineNumbers/>
      <w:suppressAutoHyphens/>
      <w:spacing w:after="200" w:line="276" w:lineRule="auto"/>
      <w:ind w:left="283" w:hanging="283"/>
    </w:pPr>
    <w:rPr>
      <w:rFonts w:ascii="Calibri" w:eastAsia="Lucida Sans Unicode" w:hAnsi="Calibri"/>
      <w:kern w:val="1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6E0891"/>
    <w:rPr>
      <w:rFonts w:eastAsia="Lucida Sans Unicode"/>
      <w:kern w:val="1"/>
      <w:lang w:val="x-none" w:eastAsia="ar-SA"/>
    </w:rPr>
  </w:style>
  <w:style w:type="paragraph" w:customStyle="1" w:styleId="NormalWeb">
    <w:name w:val="Normal (Web)"/>
    <w:rsid w:val="006E0891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color w:val="000000"/>
      <w:kern w:val="1"/>
      <w:sz w:val="24"/>
      <w:lang w:eastAsia="ar-SA"/>
    </w:rPr>
  </w:style>
  <w:style w:type="paragraph" w:customStyle="1" w:styleId="ListParagraph">
    <w:name w:val="List Paragraph"/>
    <w:rsid w:val="006E0891"/>
    <w:pPr>
      <w:widowControl w:val="0"/>
      <w:suppressAutoHyphens/>
      <w:spacing w:after="200" w:line="276" w:lineRule="auto"/>
      <w:ind w:left="720"/>
    </w:pPr>
    <w:rPr>
      <w:rFonts w:eastAsia="Lucida Sans Unicode" w:cs="font203"/>
      <w:kern w:val="1"/>
      <w:sz w:val="22"/>
      <w:szCs w:val="22"/>
      <w:lang w:eastAsia="ar-SA"/>
    </w:rPr>
  </w:style>
  <w:style w:type="character" w:customStyle="1" w:styleId="desc">
    <w:name w:val="desc"/>
    <w:rsid w:val="006E0891"/>
  </w:style>
  <w:style w:type="paragraph" w:customStyle="1" w:styleId="xl34">
    <w:name w:val="xl34"/>
    <w:rsid w:val="006E0891"/>
    <w:pPr>
      <w:widowControl w:val="0"/>
      <w:suppressAutoHyphens/>
      <w:spacing w:before="280" w:after="280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6E08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E089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">
    <w:name w:val="Body Text Indent 2"/>
    <w:basedOn w:val="Norml"/>
    <w:rsid w:val="006E0891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0"/>
    </w:rPr>
  </w:style>
  <w:style w:type="paragraph" w:styleId="Buborkszveg">
    <w:name w:val="Balloon Text"/>
    <w:basedOn w:val="Norml"/>
    <w:link w:val="BuborkszvegChar"/>
    <w:rsid w:val="006E08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E0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3137</Words>
  <Characters>21648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„RENDELET-TERVEZET”</vt:lpstr>
    </vt:vector>
  </TitlesOfParts>
  <Company/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„RENDELET-TERVEZET”</dc:title>
  <dc:subject/>
  <dc:creator>Ikral</dc:creator>
  <cp:keywords/>
  <dc:description/>
  <cp:lastModifiedBy>Windows 7</cp:lastModifiedBy>
  <cp:revision>3</cp:revision>
  <dcterms:created xsi:type="dcterms:W3CDTF">2017-12-04T15:06:00Z</dcterms:created>
  <dcterms:modified xsi:type="dcterms:W3CDTF">2017-12-04T15:09:00Z</dcterms:modified>
</cp:coreProperties>
</file>